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90099"/>
  <w:body>
    <w:p w14:paraId="56B3F204" w14:textId="64F0E7A3" w:rsidR="005B45DD" w:rsidRPr="00B17889" w:rsidRDefault="00B17889" w:rsidP="00B17889">
      <w:pPr>
        <w:jc w:val="center"/>
        <w:rPr>
          <w:rFonts w:ascii="Amasis MT Pro" w:hAnsi="Amasis MT Pro"/>
          <w:color w:val="FF9BFF"/>
        </w:rPr>
      </w:pPr>
      <w:r w:rsidRPr="00B17889">
        <w:rPr>
          <w:rFonts w:ascii="Amasis MT Pro" w:hAnsi="Amasis MT Pro"/>
          <w:noProof/>
          <w:color w:val="FFC000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3F16CDCD" wp14:editId="18C48E15">
            <wp:simplePos x="0" y="0"/>
            <wp:positionH relativeFrom="margin">
              <wp:align>center</wp:align>
            </wp:positionH>
            <wp:positionV relativeFrom="paragraph">
              <wp:posOffset>1174461</wp:posOffset>
            </wp:positionV>
            <wp:extent cx="6231428" cy="7708157"/>
            <wp:effectExtent l="0" t="0" r="0" b="7620"/>
            <wp:wrapTight wrapText="bothSides">
              <wp:wrapPolygon edited="0">
                <wp:start x="0" y="0"/>
                <wp:lineTo x="0" y="21568"/>
                <wp:lineTo x="21461" y="21568"/>
                <wp:lineTo x="21461" y="0"/>
                <wp:lineTo x="0" y="0"/>
              </wp:wrapPolygon>
            </wp:wrapTight>
            <wp:docPr id="9626544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4" r="-1008" b="23752"/>
                    <a:stretch/>
                  </pic:blipFill>
                  <pic:spPr bwMode="auto">
                    <a:xfrm>
                      <a:off x="0" y="0"/>
                      <a:ext cx="6231428" cy="770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889">
        <w:rPr>
          <w:rFonts w:ascii="Amasis MT Pro" w:hAnsi="Amasis MT Pro"/>
          <w:color w:val="FFC000"/>
          <w:sz w:val="72"/>
          <w:szCs w:val="72"/>
        </w:rPr>
        <w:t>Offert à l’achat d’une huile de soin</w:t>
      </w:r>
    </w:p>
    <w:sectPr w:rsidR="005B45DD" w:rsidRPr="00B178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95AEB" w14:textId="77777777" w:rsidR="008E2963" w:rsidRDefault="008E2963" w:rsidP="00B17889">
      <w:pPr>
        <w:spacing w:after="0" w:line="240" w:lineRule="auto"/>
      </w:pPr>
      <w:r>
        <w:separator/>
      </w:r>
    </w:p>
  </w:endnote>
  <w:endnote w:type="continuationSeparator" w:id="0">
    <w:p w14:paraId="3C8506B3" w14:textId="77777777" w:rsidR="008E2963" w:rsidRDefault="008E2963" w:rsidP="00B17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A6405" w14:textId="77777777" w:rsidR="008E2963" w:rsidRDefault="008E2963" w:rsidP="00B17889">
      <w:pPr>
        <w:spacing w:after="0" w:line="240" w:lineRule="auto"/>
      </w:pPr>
      <w:r>
        <w:separator/>
      </w:r>
    </w:p>
  </w:footnote>
  <w:footnote w:type="continuationSeparator" w:id="0">
    <w:p w14:paraId="10CD0F9E" w14:textId="77777777" w:rsidR="008E2963" w:rsidRDefault="008E2963" w:rsidP="00B178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889"/>
    <w:rsid w:val="005B45DD"/>
    <w:rsid w:val="008E2963"/>
    <w:rsid w:val="00B17889"/>
    <w:rsid w:val="00BD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09"/>
    </o:shapedefaults>
    <o:shapelayout v:ext="edit">
      <o:idmap v:ext="edit" data="1"/>
    </o:shapelayout>
  </w:shapeDefaults>
  <w:decimalSymbol w:val=","/>
  <w:listSeparator w:val=";"/>
  <w14:docId w14:val="6D4CC662"/>
  <w15:chartTrackingRefBased/>
  <w15:docId w15:val="{1602744D-89BC-49CF-AE02-A9E6647D4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17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7889"/>
  </w:style>
  <w:style w:type="paragraph" w:styleId="Pieddepage">
    <w:name w:val="footer"/>
    <w:basedOn w:val="Normal"/>
    <w:link w:val="PieddepageCar"/>
    <w:uiPriority w:val="99"/>
    <w:unhideWhenUsed/>
    <w:rsid w:val="00B17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7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Mathonet</dc:creator>
  <cp:keywords/>
  <dc:description/>
  <cp:lastModifiedBy>Valérie Mathonet</cp:lastModifiedBy>
  <cp:revision>1</cp:revision>
  <cp:lastPrinted>2023-06-16T14:23:00Z</cp:lastPrinted>
  <dcterms:created xsi:type="dcterms:W3CDTF">2023-06-16T14:14:00Z</dcterms:created>
  <dcterms:modified xsi:type="dcterms:W3CDTF">2023-06-16T14:25:00Z</dcterms:modified>
</cp:coreProperties>
</file>